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197" w14:textId="77777777" w:rsidR="009A195A" w:rsidRDefault="009A195A" w:rsidP="009A195A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2D58F72" w14:textId="3FE3E1E9" w:rsidR="00FC0BD2" w:rsidRPr="00FC0BD2" w:rsidRDefault="00FC0BD2" w:rsidP="00FC0BD2">
      <w:pPr>
        <w:jc w:val="both"/>
        <w:rPr>
          <w:rFonts w:ascii="Verdana" w:eastAsia="Arial" w:hAnsi="Verdana" w:cs="Arial"/>
          <w:b/>
          <w:bCs/>
        </w:rPr>
      </w:pPr>
      <w:bookmarkStart w:id="0" w:name="_Hlk190704835"/>
      <w:r w:rsidRPr="00FC0BD2">
        <w:rPr>
          <w:rFonts w:ascii="Verdana" w:eastAsia="Arial" w:hAnsi="Verdana" w:cs="Arial"/>
          <w:b/>
          <w:bCs/>
        </w:rPr>
        <w:t>PROCEDURA COMPETITIVA PRIVATA EX ART.42 del REGOLAMENTO DI AMMINISTRAZIONE E CONTABILITA’ FIPAV PER INDIVIDUAZIONE DI UN OPERATORE ECONOMICO CUI AFFIDARE I SERVIZI</w:t>
      </w:r>
      <w:r w:rsidR="00244223">
        <w:rPr>
          <w:rFonts w:ascii="Verdana" w:eastAsia="Arial" w:hAnsi="Verdana" w:cs="Arial"/>
          <w:b/>
          <w:bCs/>
        </w:rPr>
        <w:t xml:space="preserve"> E LA</w:t>
      </w:r>
      <w:r w:rsidRPr="00FC0BD2">
        <w:rPr>
          <w:rFonts w:ascii="Verdana" w:eastAsia="Arial" w:hAnsi="Verdana" w:cs="Arial"/>
          <w:b/>
          <w:bCs/>
        </w:rPr>
        <w:t xml:space="preserve"> FORNITURA DELLE TECNOLOGIE, LOGISTICA E GESTIONE DEL “VILLAGGIO VOLLEY S3” - EDIZIONE 202</w:t>
      </w:r>
      <w:bookmarkEnd w:id="0"/>
      <w:r w:rsidR="00591A3D">
        <w:rPr>
          <w:rFonts w:ascii="Verdana" w:eastAsia="Arial" w:hAnsi="Verdana" w:cs="Arial"/>
          <w:b/>
          <w:bCs/>
        </w:rPr>
        <w:t>6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6CDCE415" w14:textId="4CAD31F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5D83B44D" w14:textId="329EE416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16413CF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50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560EA5E1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6B3A17D1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8159B8E" w14:textId="0B12D20A" w:rsidR="000A1211" w:rsidRDefault="000A1211" w:rsidP="000A1211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>OFFRE</w:t>
      </w:r>
    </w:p>
    <w:p w14:paraId="107BD206" w14:textId="77777777" w:rsidR="00357F18" w:rsidRPr="000A1211" w:rsidRDefault="00357F18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532D246" w14:textId="419C3AC3" w:rsidR="00C7493E" w:rsidRDefault="000A1211" w:rsidP="00357F18">
      <w:pPr>
        <w:rPr>
          <w:rFonts w:ascii="Verdana" w:hAnsi="Verdana"/>
          <w:sz w:val="24"/>
          <w:szCs w:val="24"/>
        </w:rPr>
      </w:pPr>
      <w:r w:rsidRPr="00357F18">
        <w:rPr>
          <w:rFonts w:ascii="Verdana" w:hAnsi="Verdana"/>
          <w:sz w:val="24"/>
          <w:szCs w:val="24"/>
        </w:rPr>
        <w:t>OFFERTA COMPLESSIVA in cifre € __ __</w:t>
      </w:r>
      <w:r w:rsidR="00D650D2">
        <w:rPr>
          <w:rFonts w:ascii="Verdana" w:hAnsi="Verdana"/>
          <w:sz w:val="24"/>
          <w:szCs w:val="24"/>
        </w:rPr>
        <w:t xml:space="preserve"> __</w:t>
      </w:r>
      <w:r w:rsidRPr="00357F18">
        <w:rPr>
          <w:rFonts w:ascii="Verdana" w:hAnsi="Verdana"/>
          <w:sz w:val="24"/>
          <w:szCs w:val="24"/>
        </w:rPr>
        <w:t>. __ __ __ , __ __</w:t>
      </w:r>
    </w:p>
    <w:p w14:paraId="0C160F51" w14:textId="77777777" w:rsidR="00C7493E" w:rsidRDefault="00C7493E" w:rsidP="00C7493E">
      <w:pPr>
        <w:pStyle w:val="Default"/>
      </w:pPr>
    </w:p>
    <w:p w14:paraId="45563FB6" w14:textId="542B86E1" w:rsidR="00C7493E" w:rsidRPr="00C7493E" w:rsidRDefault="00C7493E" w:rsidP="00C7493E">
      <w:pPr>
        <w:rPr>
          <w:rFonts w:ascii="Verdana" w:hAnsi="Verdana"/>
          <w:sz w:val="24"/>
          <w:szCs w:val="24"/>
        </w:rPr>
      </w:pPr>
      <w:r w:rsidRPr="00C7493E">
        <w:rPr>
          <w:rFonts w:ascii="Verdana" w:hAnsi="Verdana"/>
          <w:sz w:val="24"/>
          <w:szCs w:val="24"/>
        </w:rPr>
        <w:t>RIBASSO PERCENTUALE OFFERTO</w:t>
      </w:r>
      <w:r>
        <w:rPr>
          <w:rFonts w:ascii="Verdana" w:hAnsi="Verdana"/>
          <w:sz w:val="24"/>
          <w:szCs w:val="24"/>
        </w:rPr>
        <w:t>: ___</w:t>
      </w:r>
      <w:r w:rsidR="00C6702D">
        <w:rPr>
          <w:rFonts w:ascii="Verdana" w:hAnsi="Verdana"/>
          <w:sz w:val="20"/>
          <w:szCs w:val="20"/>
        </w:rPr>
        <w:t>%</w:t>
      </w:r>
    </w:p>
    <w:p w14:paraId="3DD7AEFE" w14:textId="77777777" w:rsidR="00C7493E" w:rsidRDefault="00C7493E" w:rsidP="00357F18">
      <w:pPr>
        <w:rPr>
          <w:rFonts w:ascii="Verdana" w:hAnsi="Verdana"/>
          <w:sz w:val="24"/>
          <w:szCs w:val="24"/>
        </w:rPr>
      </w:pPr>
    </w:p>
    <w:p w14:paraId="31AA9EE9" w14:textId="77777777" w:rsidR="004F7618" w:rsidRDefault="004F7618" w:rsidP="00357F18">
      <w:pPr>
        <w:rPr>
          <w:rFonts w:ascii="Verdana" w:hAnsi="Verdana"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6B7799EE" w14:textId="77777777" w:rsidR="0099419E" w:rsidRPr="006B6DFF" w:rsidRDefault="0099419E" w:rsidP="0099419E">
      <w:pPr>
        <w:pStyle w:val="Titolo2"/>
        <w:numPr>
          <w:ilvl w:val="1"/>
          <w:numId w:val="6"/>
        </w:numPr>
        <w:spacing w:line="276" w:lineRule="auto"/>
        <w:rPr>
          <w:szCs w:val="24"/>
        </w:rPr>
      </w:pPr>
    </w:p>
    <w:p w14:paraId="0061214C" w14:textId="65883966" w:rsidR="003F1779" w:rsidRPr="003F1779" w:rsidRDefault="003F1779" w:rsidP="003F1779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 g</w:t>
      </w:r>
      <w:r w:rsidRPr="003F1779">
        <w:rPr>
          <w:rFonts w:ascii="Verdana" w:hAnsi="Verdana"/>
          <w:sz w:val="24"/>
          <w:szCs w:val="24"/>
        </w:rPr>
        <w:t>li oneri per la sicurezza derivanti da rischi da interferenze sono stimati per un importo pari ad € 5.000,00 non soggetti a ribasso.</w:t>
      </w:r>
    </w:p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A206F53" w14:textId="77777777" w:rsidR="003F1779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77472B9D" w14:textId="77777777" w:rsidR="003F1779" w:rsidRPr="00305BB8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61B1396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591A3D">
        <w:rPr>
          <w:rFonts w:ascii="Verdana" w:hAnsi="Verdana"/>
          <w:color w:val="000000"/>
        </w:rPr>
        <w:t>6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27CB284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23225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8EB217D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7265AB88" w14:textId="77777777" w:rsidR="00BA54AD" w:rsidRPr="000C2D35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19774AC" w14:textId="77777777" w:rsidR="007740C2" w:rsidRPr="00404EB0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sectPr w:rsidR="007740C2" w:rsidRPr="00404EB0" w:rsidSect="00762CD7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9F11" w14:textId="77777777" w:rsidR="007F2E00" w:rsidRDefault="007F2E00" w:rsidP="008A2E4A">
      <w:pPr>
        <w:spacing w:after="0" w:line="240" w:lineRule="auto"/>
      </w:pPr>
      <w:r>
        <w:separator/>
      </w:r>
    </w:p>
  </w:endnote>
  <w:endnote w:type="continuationSeparator" w:id="0">
    <w:p w14:paraId="5113D3BF" w14:textId="77777777" w:rsidR="007F2E00" w:rsidRDefault="007F2E00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25FD" w14:textId="77777777" w:rsidR="007F2E00" w:rsidRDefault="007F2E00" w:rsidP="008A2E4A">
      <w:pPr>
        <w:spacing w:after="0" w:line="240" w:lineRule="auto"/>
      </w:pPr>
      <w:r>
        <w:separator/>
      </w:r>
    </w:p>
  </w:footnote>
  <w:footnote w:type="continuationSeparator" w:id="0">
    <w:p w14:paraId="18C1F2D1" w14:textId="77777777" w:rsidR="007F2E00" w:rsidRDefault="007F2E00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77E868FC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proofErr w:type="spellStart"/>
    <w:r w:rsidR="000B32AC">
      <w:rPr>
        <w:rFonts w:ascii="Verdana" w:hAnsi="Verdana"/>
        <w:iCs/>
        <w:sz w:val="18"/>
        <w:szCs w:val="18"/>
      </w:rPr>
      <w:t>B</w:t>
    </w:r>
    <w:r w:rsidRPr="002D3A37">
      <w:rPr>
        <w:rFonts w:ascii="Verdana" w:hAnsi="Verdana"/>
        <w:iCs/>
        <w:sz w:val="18"/>
        <w:szCs w:val="18"/>
      </w:rPr>
      <w:t>_Modello</w:t>
    </w:r>
    <w:proofErr w:type="spellEnd"/>
    <w:r w:rsidRPr="002D3A37">
      <w:rPr>
        <w:rFonts w:ascii="Verdana" w:hAnsi="Verdana"/>
        <w:iCs/>
        <w:sz w:val="18"/>
        <w:szCs w:val="18"/>
      </w:rPr>
      <w:t xml:space="preserve"> offerta economica </w:t>
    </w:r>
  </w:p>
  <w:p w14:paraId="7CDAEEB8" w14:textId="77777777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>da inserire nella busta B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12214">
    <w:abstractNumId w:val="2"/>
  </w:num>
  <w:num w:numId="2" w16cid:durableId="449588300">
    <w:abstractNumId w:val="3"/>
  </w:num>
  <w:num w:numId="3" w16cid:durableId="1102729124">
    <w:abstractNumId w:val="1"/>
  </w:num>
  <w:num w:numId="4" w16cid:durableId="971398644">
    <w:abstractNumId w:val="4"/>
  </w:num>
  <w:num w:numId="5" w16cid:durableId="466826113">
    <w:abstractNumId w:val="5"/>
  </w:num>
  <w:num w:numId="6" w16cid:durableId="23139546">
    <w:abstractNumId w:val="0"/>
  </w:num>
  <w:num w:numId="7" w16cid:durableId="397360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32CFE"/>
    <w:rsid w:val="000468EA"/>
    <w:rsid w:val="00052472"/>
    <w:rsid w:val="000563D9"/>
    <w:rsid w:val="000A1211"/>
    <w:rsid w:val="000B2EEA"/>
    <w:rsid w:val="000B32AC"/>
    <w:rsid w:val="000C6C97"/>
    <w:rsid w:val="000D4FB7"/>
    <w:rsid w:val="00107ACD"/>
    <w:rsid w:val="00130B2A"/>
    <w:rsid w:val="00132B3F"/>
    <w:rsid w:val="00133861"/>
    <w:rsid w:val="00135194"/>
    <w:rsid w:val="001473CC"/>
    <w:rsid w:val="00162B9C"/>
    <w:rsid w:val="001965E2"/>
    <w:rsid w:val="00206E19"/>
    <w:rsid w:val="00244223"/>
    <w:rsid w:val="00255D3C"/>
    <w:rsid w:val="00257671"/>
    <w:rsid w:val="0027374D"/>
    <w:rsid w:val="002B39FE"/>
    <w:rsid w:val="002D1A83"/>
    <w:rsid w:val="00305BB8"/>
    <w:rsid w:val="003067FD"/>
    <w:rsid w:val="003320CE"/>
    <w:rsid w:val="00333476"/>
    <w:rsid w:val="00357F18"/>
    <w:rsid w:val="0036427E"/>
    <w:rsid w:val="00375D18"/>
    <w:rsid w:val="0039503B"/>
    <w:rsid w:val="003F1779"/>
    <w:rsid w:val="00404EB0"/>
    <w:rsid w:val="00411A35"/>
    <w:rsid w:val="00413330"/>
    <w:rsid w:val="00423225"/>
    <w:rsid w:val="004536BB"/>
    <w:rsid w:val="0046418E"/>
    <w:rsid w:val="004F7618"/>
    <w:rsid w:val="005201D1"/>
    <w:rsid w:val="00591A3D"/>
    <w:rsid w:val="005A67D8"/>
    <w:rsid w:val="005B3CBC"/>
    <w:rsid w:val="005C5228"/>
    <w:rsid w:val="0063011E"/>
    <w:rsid w:val="00645DEF"/>
    <w:rsid w:val="00647774"/>
    <w:rsid w:val="007313D7"/>
    <w:rsid w:val="00732BEB"/>
    <w:rsid w:val="00733D0C"/>
    <w:rsid w:val="007360D1"/>
    <w:rsid w:val="00762CD7"/>
    <w:rsid w:val="007740C2"/>
    <w:rsid w:val="007F1DB7"/>
    <w:rsid w:val="007F2E00"/>
    <w:rsid w:val="00812CE2"/>
    <w:rsid w:val="00846509"/>
    <w:rsid w:val="00846B76"/>
    <w:rsid w:val="00850A3A"/>
    <w:rsid w:val="00852BDC"/>
    <w:rsid w:val="00863389"/>
    <w:rsid w:val="008A2E4A"/>
    <w:rsid w:val="008C252D"/>
    <w:rsid w:val="008C4BFC"/>
    <w:rsid w:val="008F131E"/>
    <w:rsid w:val="008F4264"/>
    <w:rsid w:val="00907154"/>
    <w:rsid w:val="00917A38"/>
    <w:rsid w:val="00921C62"/>
    <w:rsid w:val="00952FC0"/>
    <w:rsid w:val="009673D7"/>
    <w:rsid w:val="0098001E"/>
    <w:rsid w:val="00983C91"/>
    <w:rsid w:val="0099419E"/>
    <w:rsid w:val="009A195A"/>
    <w:rsid w:val="009E7C49"/>
    <w:rsid w:val="00A1477C"/>
    <w:rsid w:val="00A3043B"/>
    <w:rsid w:val="00A61356"/>
    <w:rsid w:val="00A96DDC"/>
    <w:rsid w:val="00AE724E"/>
    <w:rsid w:val="00B15673"/>
    <w:rsid w:val="00B21EA4"/>
    <w:rsid w:val="00B47718"/>
    <w:rsid w:val="00B72DDC"/>
    <w:rsid w:val="00B8003B"/>
    <w:rsid w:val="00B8791B"/>
    <w:rsid w:val="00BA3E7D"/>
    <w:rsid w:val="00BA54AD"/>
    <w:rsid w:val="00BC1DCE"/>
    <w:rsid w:val="00C119F2"/>
    <w:rsid w:val="00C40516"/>
    <w:rsid w:val="00C6702D"/>
    <w:rsid w:val="00C71E93"/>
    <w:rsid w:val="00C7493E"/>
    <w:rsid w:val="00C96C81"/>
    <w:rsid w:val="00CB3ED6"/>
    <w:rsid w:val="00CB527B"/>
    <w:rsid w:val="00CC7777"/>
    <w:rsid w:val="00D01D22"/>
    <w:rsid w:val="00D650D2"/>
    <w:rsid w:val="00DA61CF"/>
    <w:rsid w:val="00DA7185"/>
    <w:rsid w:val="00DD4F0D"/>
    <w:rsid w:val="00DF0AC6"/>
    <w:rsid w:val="00DF533D"/>
    <w:rsid w:val="00E67275"/>
    <w:rsid w:val="00E86928"/>
    <w:rsid w:val="00EE2EC8"/>
    <w:rsid w:val="00F0265A"/>
    <w:rsid w:val="00F95A02"/>
    <w:rsid w:val="00FC0BD2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3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3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79</cp:revision>
  <dcterms:created xsi:type="dcterms:W3CDTF">2023-02-04T11:40:00Z</dcterms:created>
  <dcterms:modified xsi:type="dcterms:W3CDTF">2025-12-11T10:09:00Z</dcterms:modified>
</cp:coreProperties>
</file>